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30" w:rsidRPr="00275B5F" w:rsidRDefault="008C1C5E" w:rsidP="00FA5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B5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C2BE3" w:rsidRDefault="008C1C5E" w:rsidP="00FA5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B5F">
        <w:rPr>
          <w:rFonts w:ascii="Times New Roman" w:hAnsi="Times New Roman" w:cs="Times New Roman"/>
          <w:b/>
          <w:sz w:val="28"/>
          <w:szCs w:val="28"/>
        </w:rPr>
        <w:t xml:space="preserve">к плану </w:t>
      </w:r>
      <w:r w:rsidR="00ED5745">
        <w:rPr>
          <w:rFonts w:ascii="Times New Roman" w:hAnsi="Times New Roman" w:cs="Times New Roman"/>
          <w:b/>
          <w:sz w:val="28"/>
          <w:szCs w:val="28"/>
        </w:rPr>
        <w:t>работы</w:t>
      </w:r>
      <w:r w:rsidRPr="00275B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566">
        <w:rPr>
          <w:rFonts w:ascii="Times New Roman" w:hAnsi="Times New Roman" w:cs="Times New Roman"/>
          <w:b/>
          <w:sz w:val="28"/>
          <w:szCs w:val="28"/>
        </w:rPr>
        <w:t xml:space="preserve">МКУ </w:t>
      </w:r>
      <w:r w:rsidRPr="00275B5F">
        <w:rPr>
          <w:rFonts w:ascii="Times New Roman" w:hAnsi="Times New Roman" w:cs="Times New Roman"/>
          <w:b/>
          <w:sz w:val="28"/>
          <w:szCs w:val="28"/>
        </w:rPr>
        <w:t>«Архив г</w:t>
      </w:r>
      <w:r w:rsidR="00737566">
        <w:rPr>
          <w:rFonts w:ascii="Times New Roman" w:hAnsi="Times New Roman" w:cs="Times New Roman"/>
          <w:b/>
          <w:sz w:val="28"/>
          <w:szCs w:val="28"/>
        </w:rPr>
        <w:t>.</w:t>
      </w:r>
      <w:r w:rsidRPr="00275B5F">
        <w:rPr>
          <w:rFonts w:ascii="Times New Roman" w:hAnsi="Times New Roman" w:cs="Times New Roman"/>
          <w:b/>
          <w:sz w:val="28"/>
          <w:szCs w:val="28"/>
        </w:rPr>
        <w:t xml:space="preserve"> Брянска» </w:t>
      </w:r>
    </w:p>
    <w:p w:rsidR="008C1C5E" w:rsidRPr="00275B5F" w:rsidRDefault="008C1C5E" w:rsidP="00FA5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B5F">
        <w:rPr>
          <w:rFonts w:ascii="Times New Roman" w:hAnsi="Times New Roman" w:cs="Times New Roman"/>
          <w:b/>
          <w:sz w:val="28"/>
          <w:szCs w:val="28"/>
        </w:rPr>
        <w:t>на 201</w:t>
      </w:r>
      <w:r w:rsidR="005E42AD">
        <w:rPr>
          <w:rFonts w:ascii="Times New Roman" w:hAnsi="Times New Roman" w:cs="Times New Roman"/>
          <w:b/>
          <w:sz w:val="28"/>
          <w:szCs w:val="28"/>
        </w:rPr>
        <w:t>8</w:t>
      </w:r>
      <w:r w:rsidRPr="00275B5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C1C5E" w:rsidRDefault="008C1C5E" w:rsidP="008C1C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003" w:rsidRDefault="008C1C5E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МКУ «Архив г. Брянска» в 201</w:t>
      </w:r>
      <w:r w:rsidR="005E42A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8C4003">
        <w:rPr>
          <w:rFonts w:ascii="Times New Roman" w:hAnsi="Times New Roman" w:cs="Times New Roman"/>
          <w:sz w:val="28"/>
          <w:szCs w:val="28"/>
        </w:rPr>
        <w:t xml:space="preserve">в связи с 100-летием </w:t>
      </w:r>
      <w:r w:rsidR="008C4003">
        <w:rPr>
          <w:rFonts w:ascii="Times New Roman" w:hAnsi="Times New Roman" w:cs="Times New Roman"/>
          <w:sz w:val="28"/>
          <w:szCs w:val="28"/>
        </w:rPr>
        <w:t>государственной архивной службы России, объявленн</w:t>
      </w:r>
      <w:r w:rsidR="00964BD9">
        <w:rPr>
          <w:rFonts w:ascii="Times New Roman" w:hAnsi="Times New Roman" w:cs="Times New Roman"/>
          <w:sz w:val="28"/>
          <w:szCs w:val="28"/>
        </w:rPr>
        <w:t>ым</w:t>
      </w:r>
      <w:r w:rsidR="008C4003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10.07.2017 № 314</w:t>
      </w:r>
      <w:r w:rsidR="008C4003">
        <w:rPr>
          <w:rFonts w:ascii="Times New Roman" w:hAnsi="Times New Roman" w:cs="Times New Roman"/>
          <w:sz w:val="28"/>
          <w:szCs w:val="28"/>
        </w:rPr>
        <w:t>,</w:t>
      </w:r>
      <w:r w:rsidR="008C4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8C4003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="004126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C4003">
        <w:rPr>
          <w:rFonts w:ascii="Times New Roman" w:hAnsi="Times New Roman" w:cs="Times New Roman"/>
          <w:sz w:val="28"/>
          <w:szCs w:val="28"/>
        </w:rPr>
        <w:t>на привлечение дополнительного внимания к историко-документальному наследию города Брянска</w:t>
      </w:r>
      <w:r w:rsidR="00964BD9">
        <w:rPr>
          <w:rFonts w:ascii="Times New Roman" w:hAnsi="Times New Roman" w:cs="Times New Roman"/>
          <w:sz w:val="28"/>
          <w:szCs w:val="28"/>
        </w:rPr>
        <w:t>, Брянской области</w:t>
      </w:r>
      <w:r w:rsidR="008C4003">
        <w:rPr>
          <w:rFonts w:ascii="Times New Roman" w:hAnsi="Times New Roman" w:cs="Times New Roman"/>
          <w:sz w:val="28"/>
          <w:szCs w:val="28"/>
        </w:rPr>
        <w:t xml:space="preserve"> и проблемам  архива.</w:t>
      </w:r>
    </w:p>
    <w:p w:rsidR="00EE65AA" w:rsidRDefault="00964BD9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412680">
        <w:rPr>
          <w:rFonts w:ascii="Times New Roman" w:hAnsi="Times New Roman" w:cs="Times New Roman"/>
          <w:sz w:val="28"/>
          <w:szCs w:val="28"/>
        </w:rPr>
        <w:t>плановые показатели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2680">
        <w:rPr>
          <w:rFonts w:ascii="Times New Roman" w:hAnsi="Times New Roman" w:cs="Times New Roman"/>
          <w:sz w:val="28"/>
          <w:szCs w:val="28"/>
        </w:rPr>
        <w:t xml:space="preserve">архива будут </w:t>
      </w:r>
      <w:r>
        <w:rPr>
          <w:rFonts w:ascii="Times New Roman" w:hAnsi="Times New Roman" w:cs="Times New Roman"/>
          <w:sz w:val="28"/>
          <w:szCs w:val="28"/>
        </w:rPr>
        <w:t>тесно связан</w:t>
      </w:r>
      <w:r w:rsidR="0041268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E65AA">
        <w:rPr>
          <w:rFonts w:ascii="Times New Roman" w:hAnsi="Times New Roman" w:cs="Times New Roman"/>
          <w:sz w:val="28"/>
          <w:szCs w:val="28"/>
        </w:rPr>
        <w:t xml:space="preserve"> Планом основных мероприятий по подготовке и проведению празднования </w:t>
      </w:r>
      <w:r w:rsidR="0041268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100-л</w:t>
      </w:r>
      <w:r w:rsidR="00EE65AA">
        <w:rPr>
          <w:rFonts w:ascii="Times New Roman" w:hAnsi="Times New Roman" w:cs="Times New Roman"/>
          <w:sz w:val="28"/>
          <w:szCs w:val="28"/>
        </w:rPr>
        <w:t xml:space="preserve">етнего юбилея государственной архивной службы России, утвержденного приказом Федерального архивного агентства от 19.07.2017 </w:t>
      </w:r>
      <w:r w:rsidR="003E6839">
        <w:rPr>
          <w:rFonts w:ascii="Times New Roman" w:hAnsi="Times New Roman" w:cs="Times New Roman"/>
          <w:sz w:val="28"/>
          <w:szCs w:val="28"/>
        </w:rPr>
        <w:t xml:space="preserve">  </w:t>
      </w:r>
      <w:r w:rsidR="00EE65AA">
        <w:rPr>
          <w:rFonts w:ascii="Times New Roman" w:hAnsi="Times New Roman" w:cs="Times New Roman"/>
          <w:sz w:val="28"/>
          <w:szCs w:val="28"/>
        </w:rPr>
        <w:t>№ 107.</w:t>
      </w:r>
    </w:p>
    <w:p w:rsidR="00273E8E" w:rsidRDefault="00412680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п</w:t>
      </w:r>
      <w:r w:rsidR="00EE65AA">
        <w:rPr>
          <w:rFonts w:ascii="Times New Roman" w:hAnsi="Times New Roman" w:cs="Times New Roman"/>
          <w:sz w:val="28"/>
          <w:szCs w:val="28"/>
        </w:rPr>
        <w:t>родолжится</w:t>
      </w:r>
      <w:r w:rsidR="0011658B">
        <w:rPr>
          <w:rFonts w:ascii="Times New Roman" w:hAnsi="Times New Roman" w:cs="Times New Roman"/>
          <w:sz w:val="28"/>
          <w:szCs w:val="28"/>
        </w:rPr>
        <w:t xml:space="preserve"> работа по </w:t>
      </w:r>
      <w:r w:rsidR="00EE65AA">
        <w:rPr>
          <w:rFonts w:ascii="Times New Roman" w:hAnsi="Times New Roman" w:cs="Times New Roman"/>
          <w:sz w:val="28"/>
          <w:szCs w:val="28"/>
        </w:rPr>
        <w:t>выполнени</w:t>
      </w:r>
      <w:r w:rsidR="0011658B">
        <w:rPr>
          <w:rFonts w:ascii="Times New Roman" w:hAnsi="Times New Roman" w:cs="Times New Roman"/>
          <w:sz w:val="28"/>
          <w:szCs w:val="28"/>
        </w:rPr>
        <w:t>ю</w:t>
      </w:r>
      <w:r w:rsidR="008C1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C1C5E">
        <w:rPr>
          <w:rFonts w:ascii="Times New Roman" w:hAnsi="Times New Roman" w:cs="Times New Roman"/>
          <w:sz w:val="28"/>
          <w:szCs w:val="28"/>
        </w:rPr>
        <w:t>онцепци</w:t>
      </w:r>
      <w:r w:rsidR="00EE65AA">
        <w:rPr>
          <w:rFonts w:ascii="Times New Roman" w:hAnsi="Times New Roman" w:cs="Times New Roman"/>
          <w:sz w:val="28"/>
          <w:szCs w:val="28"/>
        </w:rPr>
        <w:t>и</w:t>
      </w:r>
      <w:r w:rsidR="008C1C5E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C1C5E">
        <w:rPr>
          <w:rFonts w:ascii="Times New Roman" w:hAnsi="Times New Roman" w:cs="Times New Roman"/>
          <w:sz w:val="28"/>
          <w:szCs w:val="28"/>
        </w:rPr>
        <w:t xml:space="preserve"> государственной программой Российской Федерации «Развитие культуры </w:t>
      </w:r>
      <w:r w:rsidR="003E6839">
        <w:rPr>
          <w:rFonts w:ascii="Times New Roman" w:hAnsi="Times New Roman" w:cs="Times New Roman"/>
          <w:sz w:val="28"/>
          <w:szCs w:val="28"/>
        </w:rPr>
        <w:t xml:space="preserve"> </w:t>
      </w:r>
      <w:r w:rsidR="008C1C5E">
        <w:rPr>
          <w:rFonts w:ascii="Times New Roman" w:hAnsi="Times New Roman" w:cs="Times New Roman"/>
          <w:sz w:val="28"/>
          <w:szCs w:val="28"/>
        </w:rPr>
        <w:t>и туризма на 2013-2020 годы</w:t>
      </w:r>
      <w:r w:rsidR="004C5E30">
        <w:rPr>
          <w:rFonts w:ascii="Times New Roman" w:hAnsi="Times New Roman" w:cs="Times New Roman"/>
          <w:sz w:val="28"/>
          <w:szCs w:val="28"/>
        </w:rPr>
        <w:t>»</w:t>
      </w:r>
      <w:r w:rsidR="001501E5">
        <w:rPr>
          <w:rFonts w:ascii="Times New Roman" w:hAnsi="Times New Roman" w:cs="Times New Roman"/>
          <w:sz w:val="28"/>
          <w:szCs w:val="28"/>
        </w:rPr>
        <w:t>.</w:t>
      </w:r>
      <w:r w:rsidR="00275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9F6" w:rsidRDefault="003E6839" w:rsidP="00C329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Буд</w:t>
      </w:r>
      <w:r w:rsidR="00C14752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 проводиться </w:t>
      </w:r>
      <w:r w:rsidR="00302AB7">
        <w:rPr>
          <w:rFonts w:ascii="Times New Roman" w:hAnsi="Times New Roman" w:cs="Times New Roman"/>
          <w:sz w:val="28"/>
          <w:szCs w:val="28"/>
        </w:rPr>
        <w:t>исполнени</w:t>
      </w:r>
      <w:r w:rsidR="00412680">
        <w:rPr>
          <w:rFonts w:ascii="Times New Roman" w:hAnsi="Times New Roman" w:cs="Times New Roman"/>
          <w:sz w:val="28"/>
          <w:szCs w:val="28"/>
        </w:rPr>
        <w:t>е</w:t>
      </w:r>
      <w:r w:rsidR="00302AB7">
        <w:rPr>
          <w:rFonts w:ascii="Times New Roman" w:hAnsi="Times New Roman" w:cs="Times New Roman"/>
          <w:sz w:val="28"/>
          <w:szCs w:val="28"/>
        </w:rPr>
        <w:t xml:space="preserve"> предписания Департамента культуры Брянской области от </w:t>
      </w:r>
      <w:r w:rsidR="00302AB7" w:rsidRPr="00194A50">
        <w:rPr>
          <w:rFonts w:ascii="Times New Roman" w:hAnsi="Times New Roman" w:cs="Times New Roman"/>
          <w:sz w:val="28"/>
          <w:szCs w:val="28"/>
        </w:rPr>
        <w:t>15.02.2017 № 0111/041</w:t>
      </w:r>
      <w:r w:rsidR="00302AB7">
        <w:rPr>
          <w:rFonts w:ascii="Times New Roman" w:hAnsi="Times New Roman" w:cs="Times New Roman"/>
          <w:sz w:val="28"/>
          <w:szCs w:val="28"/>
        </w:rPr>
        <w:t xml:space="preserve"> </w:t>
      </w:r>
      <w:r w:rsidR="00C329F6">
        <w:rPr>
          <w:rFonts w:ascii="Times New Roman" w:hAnsi="Times New Roman" w:cs="Times New Roman"/>
          <w:sz w:val="28"/>
          <w:szCs w:val="28"/>
        </w:rPr>
        <w:t xml:space="preserve">и решения </w:t>
      </w:r>
      <w:r>
        <w:rPr>
          <w:rFonts w:ascii="Times New Roman" w:hAnsi="Times New Roman" w:cs="Times New Roman"/>
          <w:sz w:val="28"/>
          <w:szCs w:val="28"/>
        </w:rPr>
        <w:t xml:space="preserve">совещания </w:t>
      </w:r>
      <w:r w:rsidR="00C329F6">
        <w:rPr>
          <w:rFonts w:ascii="Times New Roman" w:hAnsi="Times New Roman" w:cs="Times New Roman"/>
          <w:sz w:val="28"/>
          <w:szCs w:val="28"/>
        </w:rPr>
        <w:t xml:space="preserve">при Главе Брянской городской администрации от 04.12.2017  </w:t>
      </w:r>
      <w:r w:rsidR="00302AB7">
        <w:rPr>
          <w:rFonts w:ascii="Times New Roman" w:hAnsi="Times New Roman" w:cs="Times New Roman"/>
          <w:sz w:val="28"/>
          <w:szCs w:val="28"/>
        </w:rPr>
        <w:t xml:space="preserve">в пунктах, </w:t>
      </w:r>
      <w:r w:rsidR="00C329F6">
        <w:rPr>
          <w:rFonts w:ascii="Times New Roman" w:hAnsi="Times New Roman" w:cs="Times New Roman"/>
          <w:sz w:val="28"/>
          <w:szCs w:val="28"/>
        </w:rPr>
        <w:t>касающихся укрепления материально-технической базы архива.</w:t>
      </w:r>
    </w:p>
    <w:p w:rsidR="00C329F6" w:rsidRDefault="00C329F6" w:rsidP="00C329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9F6">
        <w:rPr>
          <w:rFonts w:ascii="Times New Roman" w:hAnsi="Times New Roman" w:cs="Times New Roman"/>
          <w:sz w:val="28"/>
          <w:szCs w:val="28"/>
        </w:rPr>
        <w:t>С этой целью предполагается проведение строительной экспертизы здания, его ремонт, установка современных систем пожаротушения, климата-контроля, вентиляции, приобретение стеллажей, офисной техники и др. 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Pr="00C329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F5E" w:rsidRDefault="00434F5E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объем</w:t>
      </w:r>
      <w:r w:rsidR="00273E8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9A7">
        <w:rPr>
          <w:rFonts w:ascii="Times New Roman" w:hAnsi="Times New Roman" w:cs="Times New Roman"/>
          <w:sz w:val="28"/>
          <w:szCs w:val="28"/>
        </w:rPr>
        <w:t xml:space="preserve">производственных видов </w:t>
      </w:r>
      <w:r>
        <w:rPr>
          <w:rFonts w:ascii="Times New Roman" w:hAnsi="Times New Roman" w:cs="Times New Roman"/>
          <w:sz w:val="28"/>
          <w:szCs w:val="28"/>
        </w:rPr>
        <w:t>работ по всем направлениям деятельности проведено в соответствии с «Типовыми нормами времени на работы и услуги, выполняемые муниципальными архивами»</w:t>
      </w:r>
      <w:r w:rsidR="001501E5">
        <w:rPr>
          <w:rFonts w:ascii="Times New Roman" w:hAnsi="Times New Roman" w:cs="Times New Roman"/>
          <w:sz w:val="28"/>
          <w:szCs w:val="28"/>
        </w:rPr>
        <w:t xml:space="preserve"> </w:t>
      </w:r>
      <w:r w:rsidR="003E6839">
        <w:rPr>
          <w:rFonts w:ascii="Times New Roman" w:hAnsi="Times New Roman" w:cs="Times New Roman"/>
          <w:sz w:val="28"/>
          <w:szCs w:val="28"/>
        </w:rPr>
        <w:t xml:space="preserve">        </w:t>
      </w:r>
      <w:r w:rsidR="00273E8E">
        <w:rPr>
          <w:rFonts w:ascii="Times New Roman" w:hAnsi="Times New Roman" w:cs="Times New Roman"/>
          <w:sz w:val="28"/>
          <w:szCs w:val="28"/>
        </w:rPr>
        <w:lastRenderedPageBreak/>
        <w:t xml:space="preserve">с учетом штатной численности </w:t>
      </w:r>
      <w:r w:rsidR="001501E5">
        <w:rPr>
          <w:rFonts w:ascii="Times New Roman" w:hAnsi="Times New Roman" w:cs="Times New Roman"/>
          <w:sz w:val="28"/>
          <w:szCs w:val="28"/>
        </w:rPr>
        <w:t>и имеющ</w:t>
      </w:r>
      <w:r w:rsidR="00273E8E">
        <w:rPr>
          <w:rFonts w:ascii="Times New Roman" w:hAnsi="Times New Roman" w:cs="Times New Roman"/>
          <w:sz w:val="28"/>
          <w:szCs w:val="28"/>
        </w:rPr>
        <w:t>егося полезного бюджета рабочего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31C" w:rsidRDefault="0029431C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31C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EA1F7F">
        <w:rPr>
          <w:rFonts w:ascii="Times New Roman" w:hAnsi="Times New Roman" w:cs="Times New Roman"/>
          <w:sz w:val="28"/>
          <w:szCs w:val="28"/>
        </w:rPr>
        <w:t>архива</w:t>
      </w:r>
      <w:r w:rsidRPr="0029431C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удет</w:t>
      </w:r>
      <w:r w:rsidRPr="0029431C">
        <w:rPr>
          <w:rFonts w:ascii="Times New Roman" w:hAnsi="Times New Roman" w:cs="Times New Roman"/>
          <w:sz w:val="28"/>
          <w:szCs w:val="28"/>
        </w:rPr>
        <w:t xml:space="preserve"> направлена на выполнение задач </w:t>
      </w:r>
      <w:r w:rsidR="0071757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9431C">
        <w:rPr>
          <w:rFonts w:ascii="Times New Roman" w:hAnsi="Times New Roman" w:cs="Times New Roman"/>
          <w:sz w:val="28"/>
          <w:szCs w:val="28"/>
        </w:rPr>
        <w:t xml:space="preserve">по </w:t>
      </w:r>
      <w:r w:rsidR="00535370">
        <w:rPr>
          <w:rFonts w:ascii="Times New Roman" w:hAnsi="Times New Roman" w:cs="Times New Roman"/>
          <w:sz w:val="28"/>
          <w:szCs w:val="28"/>
        </w:rPr>
        <w:t>созданию условий обеспечени</w:t>
      </w:r>
      <w:r w:rsidR="007F0375">
        <w:rPr>
          <w:rFonts w:ascii="Times New Roman" w:hAnsi="Times New Roman" w:cs="Times New Roman"/>
          <w:sz w:val="28"/>
          <w:szCs w:val="28"/>
        </w:rPr>
        <w:t>я</w:t>
      </w:r>
      <w:r w:rsidR="00535370">
        <w:rPr>
          <w:rFonts w:ascii="Times New Roman" w:hAnsi="Times New Roman" w:cs="Times New Roman"/>
          <w:sz w:val="28"/>
          <w:szCs w:val="28"/>
        </w:rPr>
        <w:t xml:space="preserve"> сохранности документов, </w:t>
      </w:r>
      <w:r w:rsidRPr="0029431C">
        <w:rPr>
          <w:rFonts w:ascii="Times New Roman" w:hAnsi="Times New Roman" w:cs="Times New Roman"/>
          <w:sz w:val="28"/>
          <w:szCs w:val="28"/>
        </w:rPr>
        <w:t xml:space="preserve">комплектованию, хранению, учету и использованию архивных документов. </w:t>
      </w:r>
    </w:p>
    <w:p w:rsidR="00737566" w:rsidRDefault="00275B5F" w:rsidP="00737566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B5F">
        <w:rPr>
          <w:rFonts w:ascii="Times New Roman" w:hAnsi="Times New Roman" w:cs="Times New Roman"/>
          <w:b/>
          <w:sz w:val="28"/>
          <w:szCs w:val="28"/>
        </w:rPr>
        <w:t xml:space="preserve">В сфере обеспечения сохранности </w:t>
      </w:r>
      <w:r w:rsidR="00FC7737">
        <w:rPr>
          <w:rFonts w:ascii="Times New Roman" w:hAnsi="Times New Roman" w:cs="Times New Roman"/>
          <w:b/>
          <w:sz w:val="28"/>
          <w:szCs w:val="28"/>
        </w:rPr>
        <w:t>и государственного</w:t>
      </w:r>
    </w:p>
    <w:p w:rsidR="001004E2" w:rsidRDefault="00FC7737" w:rsidP="00737566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="00275B5F">
        <w:rPr>
          <w:rFonts w:ascii="Times New Roman" w:hAnsi="Times New Roman" w:cs="Times New Roman"/>
          <w:b/>
          <w:sz w:val="28"/>
          <w:szCs w:val="28"/>
        </w:rPr>
        <w:t>документов</w:t>
      </w:r>
    </w:p>
    <w:p w:rsidR="00737566" w:rsidRDefault="00737566" w:rsidP="0073756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B5F" w:rsidRDefault="002E352E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приниматься меры по соблюдению противопожарного, охранного</w:t>
      </w:r>
      <w:r w:rsidR="00191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12C79">
        <w:rPr>
          <w:rFonts w:ascii="Times New Roman" w:hAnsi="Times New Roman" w:cs="Times New Roman"/>
          <w:sz w:val="28"/>
          <w:szCs w:val="28"/>
        </w:rPr>
        <w:t>санитарно-гигиенического</w:t>
      </w:r>
      <w:r w:rsidR="00191640">
        <w:rPr>
          <w:rFonts w:ascii="Times New Roman" w:hAnsi="Times New Roman" w:cs="Times New Roman"/>
          <w:sz w:val="28"/>
          <w:szCs w:val="28"/>
        </w:rPr>
        <w:t xml:space="preserve"> режимов хранения документов,</w:t>
      </w:r>
    </w:p>
    <w:p w:rsidR="002E352E" w:rsidRDefault="002E352E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нормативных требований по организации хранения документов будут проводиться</w:t>
      </w:r>
      <w:r w:rsidR="00C22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шифровка</w:t>
      </w:r>
      <w:r w:rsidR="00C226BB">
        <w:rPr>
          <w:rFonts w:ascii="Times New Roman" w:hAnsi="Times New Roman" w:cs="Times New Roman"/>
          <w:sz w:val="28"/>
          <w:szCs w:val="28"/>
        </w:rPr>
        <w:t xml:space="preserve"> вновь принятых документов</w:t>
      </w:r>
      <w:r>
        <w:rPr>
          <w:rFonts w:ascii="Times New Roman" w:hAnsi="Times New Roman" w:cs="Times New Roman"/>
          <w:sz w:val="28"/>
          <w:szCs w:val="28"/>
        </w:rPr>
        <w:t>, составление и наклейка ярлыков</w:t>
      </w:r>
      <w:r w:rsidR="00C226BB">
        <w:rPr>
          <w:rFonts w:ascii="Times New Roman" w:hAnsi="Times New Roman" w:cs="Times New Roman"/>
          <w:sz w:val="28"/>
          <w:szCs w:val="28"/>
        </w:rPr>
        <w:t xml:space="preserve"> на короба.</w:t>
      </w:r>
    </w:p>
    <w:p w:rsidR="002E352E" w:rsidRDefault="002E352E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412C7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Брянской городской администрации от 02.11.2011 </w:t>
      </w:r>
      <w:r w:rsidR="001A2A3C">
        <w:rPr>
          <w:rFonts w:ascii="Times New Roman" w:hAnsi="Times New Roman" w:cs="Times New Roman"/>
          <w:sz w:val="28"/>
          <w:szCs w:val="28"/>
        </w:rPr>
        <w:t xml:space="preserve">№ 2868-п «О порядке передачи архивных документов» </w:t>
      </w:r>
      <w:r w:rsidR="00036DEF">
        <w:rPr>
          <w:rFonts w:ascii="Times New Roman" w:hAnsi="Times New Roman" w:cs="Times New Roman"/>
          <w:sz w:val="28"/>
          <w:szCs w:val="28"/>
        </w:rPr>
        <w:t xml:space="preserve">прием документов от организаций будет проводиться в </w:t>
      </w:r>
      <w:proofErr w:type="spellStart"/>
      <w:r w:rsidR="00036DEF">
        <w:rPr>
          <w:rFonts w:ascii="Times New Roman" w:hAnsi="Times New Roman" w:cs="Times New Roman"/>
          <w:sz w:val="28"/>
          <w:szCs w:val="28"/>
        </w:rPr>
        <w:t>закартанированном</w:t>
      </w:r>
      <w:proofErr w:type="spellEnd"/>
      <w:r w:rsidR="00036DEF">
        <w:rPr>
          <w:rFonts w:ascii="Times New Roman" w:hAnsi="Times New Roman" w:cs="Times New Roman"/>
          <w:sz w:val="28"/>
          <w:szCs w:val="28"/>
        </w:rPr>
        <w:t xml:space="preserve"> виде.</w:t>
      </w:r>
    </w:p>
    <w:p w:rsidR="00FC7737" w:rsidRDefault="001A2A3C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вестись учетные документы: книга учета поступления документов, списки фондо</w:t>
      </w:r>
      <w:r w:rsidR="00036DEF">
        <w:rPr>
          <w:rFonts w:ascii="Times New Roman" w:hAnsi="Times New Roman" w:cs="Times New Roman"/>
          <w:sz w:val="28"/>
          <w:szCs w:val="28"/>
        </w:rPr>
        <w:t>в, листы фондов, реестры описей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D93" w:rsidRDefault="00942D93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проведена паспортизация  МКУ «Архив г. Брянска» по состоянию на 01.01.2019 года.</w:t>
      </w:r>
    </w:p>
    <w:p w:rsidR="00FC7737" w:rsidRDefault="001A2A3C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Продолжится </w:t>
      </w:r>
      <w:r w:rsidR="00FC7737">
        <w:rPr>
          <w:rFonts w:ascii="Times New Roman" w:hAnsi="Times New Roman" w:cs="Times New Roman"/>
          <w:sz w:val="28"/>
          <w:szCs w:val="28"/>
        </w:rPr>
        <w:t xml:space="preserve">ввод сведений в </w:t>
      </w:r>
      <w:r w:rsidR="00942D93">
        <w:rPr>
          <w:rFonts w:ascii="Times New Roman" w:hAnsi="Times New Roman" w:cs="Times New Roman"/>
          <w:sz w:val="28"/>
          <w:szCs w:val="28"/>
        </w:rPr>
        <w:t>базу данных</w:t>
      </w:r>
      <w:r w:rsidR="00FC7737">
        <w:rPr>
          <w:rFonts w:ascii="Times New Roman" w:hAnsi="Times New Roman" w:cs="Times New Roman"/>
          <w:sz w:val="28"/>
          <w:szCs w:val="28"/>
        </w:rPr>
        <w:t xml:space="preserve"> «Архивный фонд»</w:t>
      </w:r>
      <w:r w:rsidR="00036DEF">
        <w:rPr>
          <w:rFonts w:ascii="Times New Roman" w:hAnsi="Times New Roman" w:cs="Times New Roman"/>
          <w:sz w:val="28"/>
          <w:szCs w:val="28"/>
        </w:rPr>
        <w:t xml:space="preserve"> </w:t>
      </w:r>
      <w:r w:rsidR="00FC7737">
        <w:rPr>
          <w:rFonts w:ascii="Times New Roman" w:hAnsi="Times New Roman" w:cs="Times New Roman"/>
          <w:sz w:val="28"/>
          <w:szCs w:val="28"/>
        </w:rPr>
        <w:t xml:space="preserve"> </w:t>
      </w:r>
      <w:r w:rsidR="00036DEF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C329F6">
        <w:rPr>
          <w:rFonts w:ascii="Times New Roman" w:hAnsi="Times New Roman" w:cs="Times New Roman"/>
          <w:sz w:val="28"/>
          <w:szCs w:val="28"/>
        </w:rPr>
        <w:t>единиц хранения</w:t>
      </w:r>
      <w:r w:rsidR="00036DEF">
        <w:rPr>
          <w:rFonts w:ascii="Times New Roman" w:hAnsi="Times New Roman" w:cs="Times New Roman"/>
          <w:sz w:val="28"/>
          <w:szCs w:val="28"/>
        </w:rPr>
        <w:t>.</w:t>
      </w:r>
    </w:p>
    <w:p w:rsidR="00FC7737" w:rsidRDefault="00FC7737" w:rsidP="005028F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737">
        <w:rPr>
          <w:rFonts w:ascii="Times New Roman" w:hAnsi="Times New Roman" w:cs="Times New Roman"/>
          <w:b/>
          <w:sz w:val="28"/>
          <w:szCs w:val="28"/>
        </w:rPr>
        <w:t xml:space="preserve">В сфере комплектования, организационно-методического руководства и </w:t>
      </w:r>
      <w:proofErr w:type="gramStart"/>
      <w:r w:rsidRPr="00FC7737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C7737">
        <w:rPr>
          <w:rFonts w:ascii="Times New Roman" w:hAnsi="Times New Roman" w:cs="Times New Roman"/>
          <w:b/>
          <w:sz w:val="28"/>
          <w:szCs w:val="28"/>
        </w:rPr>
        <w:t xml:space="preserve"> работой архивов организаций</w:t>
      </w:r>
    </w:p>
    <w:p w:rsidR="005028FA" w:rsidRDefault="005028FA" w:rsidP="005028F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93F" w:rsidRDefault="00036DEF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Продолжится</w:t>
      </w:r>
      <w:r w:rsidR="009F5A4B">
        <w:rPr>
          <w:rFonts w:ascii="Times New Roman" w:hAnsi="Times New Roman" w:cs="Times New Roman"/>
          <w:sz w:val="28"/>
          <w:szCs w:val="28"/>
        </w:rPr>
        <w:t xml:space="preserve"> работа по введению в практику работы архива и  организаций</w:t>
      </w:r>
      <w:r w:rsidR="006473C8">
        <w:rPr>
          <w:rFonts w:ascii="Times New Roman" w:hAnsi="Times New Roman" w:cs="Times New Roman"/>
          <w:sz w:val="28"/>
          <w:szCs w:val="28"/>
        </w:rPr>
        <w:t xml:space="preserve"> </w:t>
      </w:r>
      <w:r w:rsidR="009F5A4B">
        <w:rPr>
          <w:rFonts w:ascii="Times New Roman" w:hAnsi="Times New Roman" w:cs="Times New Roman"/>
          <w:sz w:val="28"/>
          <w:szCs w:val="28"/>
        </w:rPr>
        <w:t xml:space="preserve">источников комплектования «Правил организации хранения, </w:t>
      </w:r>
      <w:r w:rsidR="009F5A4B">
        <w:rPr>
          <w:rFonts w:ascii="Times New Roman" w:hAnsi="Times New Roman" w:cs="Times New Roman"/>
          <w:sz w:val="28"/>
          <w:szCs w:val="28"/>
        </w:rPr>
        <w:lastRenderedPageBreak/>
        <w:t xml:space="preserve">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 (2015 г.). </w:t>
      </w:r>
    </w:p>
    <w:p w:rsidR="00C329F6" w:rsidRDefault="005E42AD" w:rsidP="005E42A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уделено работе по организации паспортизации архивов </w:t>
      </w:r>
      <w:r w:rsidR="00942D93"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>организаций-источников комплектования архива.</w:t>
      </w:r>
    </w:p>
    <w:p w:rsidR="00FF139E" w:rsidRDefault="00FF139E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организации – источники комплектования </w:t>
      </w:r>
      <w:r w:rsidR="009F5A4B"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sz w:val="28"/>
          <w:szCs w:val="28"/>
        </w:rPr>
        <w:t xml:space="preserve">направлены письма о </w:t>
      </w:r>
      <w:r w:rsidR="005E42AD">
        <w:rPr>
          <w:rFonts w:ascii="Times New Roman" w:hAnsi="Times New Roman" w:cs="Times New Roman"/>
          <w:sz w:val="28"/>
          <w:szCs w:val="28"/>
        </w:rPr>
        <w:t xml:space="preserve">проведении паспортизации архивов организаций, </w:t>
      </w:r>
      <w:r>
        <w:rPr>
          <w:rFonts w:ascii="Times New Roman" w:hAnsi="Times New Roman" w:cs="Times New Roman"/>
          <w:sz w:val="28"/>
          <w:szCs w:val="28"/>
        </w:rPr>
        <w:t>передаче документов на хранение</w:t>
      </w:r>
      <w:r w:rsidR="003474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экспертизы ценности</w:t>
      </w:r>
      <w:r w:rsidR="005E4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научно-технической обработки документов с предоставлени</w:t>
      </w:r>
      <w:r w:rsidR="00E56F8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на утверждение и согласование описей дел.</w:t>
      </w:r>
    </w:p>
    <w:p w:rsidR="00781729" w:rsidRDefault="00E56F8B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проводиться</w:t>
      </w:r>
      <w:r w:rsidR="00FF139E">
        <w:rPr>
          <w:rFonts w:ascii="Times New Roman" w:hAnsi="Times New Roman" w:cs="Times New Roman"/>
          <w:sz w:val="28"/>
          <w:szCs w:val="28"/>
        </w:rPr>
        <w:t xml:space="preserve"> прием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729">
        <w:rPr>
          <w:rFonts w:ascii="Times New Roman" w:hAnsi="Times New Roman" w:cs="Times New Roman"/>
          <w:sz w:val="28"/>
          <w:szCs w:val="28"/>
        </w:rPr>
        <w:t xml:space="preserve">от организаций – источников комплектования </w:t>
      </w:r>
      <w:r>
        <w:rPr>
          <w:rFonts w:ascii="Times New Roman" w:hAnsi="Times New Roman" w:cs="Times New Roman"/>
          <w:sz w:val="28"/>
          <w:szCs w:val="28"/>
        </w:rPr>
        <w:t xml:space="preserve">с истекшими </w:t>
      </w:r>
      <w:r w:rsidR="00781729">
        <w:rPr>
          <w:rFonts w:ascii="Times New Roman" w:hAnsi="Times New Roman" w:cs="Times New Roman"/>
          <w:sz w:val="28"/>
          <w:szCs w:val="28"/>
        </w:rPr>
        <w:t>сроками</w:t>
      </w:r>
      <w:r w:rsidR="003474A3">
        <w:rPr>
          <w:rFonts w:ascii="Times New Roman" w:hAnsi="Times New Roman" w:cs="Times New Roman"/>
          <w:sz w:val="28"/>
          <w:szCs w:val="28"/>
        </w:rPr>
        <w:t xml:space="preserve"> ведомственного хранения</w:t>
      </w:r>
      <w:r w:rsidR="00FF139E">
        <w:rPr>
          <w:rFonts w:ascii="Times New Roman" w:hAnsi="Times New Roman" w:cs="Times New Roman"/>
          <w:sz w:val="28"/>
          <w:szCs w:val="28"/>
        </w:rPr>
        <w:t xml:space="preserve"> </w:t>
      </w:r>
      <w:r w:rsidR="0071757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6593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4A3">
        <w:rPr>
          <w:rFonts w:ascii="Times New Roman" w:hAnsi="Times New Roman" w:cs="Times New Roman"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sz w:val="28"/>
          <w:szCs w:val="28"/>
        </w:rPr>
        <w:t xml:space="preserve">ликвидированных муниципальных </w:t>
      </w:r>
      <w:r w:rsidR="003474A3">
        <w:rPr>
          <w:rFonts w:ascii="Times New Roman" w:hAnsi="Times New Roman" w:cs="Times New Roman"/>
          <w:sz w:val="28"/>
          <w:szCs w:val="28"/>
        </w:rPr>
        <w:t>организаций</w:t>
      </w:r>
      <w:r w:rsidR="00FF13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6839" w:rsidRDefault="00FF139E" w:rsidP="003E68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Организациям – источникам комплектования будет оказываться  </w:t>
      </w:r>
      <w:r w:rsidR="001E6E3F">
        <w:rPr>
          <w:rFonts w:ascii="Times New Roman" w:hAnsi="Times New Roman" w:cs="Times New Roman"/>
          <w:sz w:val="28"/>
          <w:szCs w:val="28"/>
        </w:rPr>
        <w:t xml:space="preserve">всесторонняя </w:t>
      </w:r>
      <w:r>
        <w:rPr>
          <w:rFonts w:ascii="Times New Roman" w:hAnsi="Times New Roman" w:cs="Times New Roman"/>
          <w:sz w:val="28"/>
          <w:szCs w:val="28"/>
        </w:rPr>
        <w:t xml:space="preserve">методическая и практическая помощь в подготовке номенклатур дел, в составлении </w:t>
      </w:r>
      <w:r w:rsidR="00781729">
        <w:rPr>
          <w:rFonts w:ascii="Times New Roman" w:hAnsi="Times New Roman" w:cs="Times New Roman"/>
          <w:sz w:val="28"/>
          <w:szCs w:val="28"/>
        </w:rPr>
        <w:t>описей</w:t>
      </w:r>
      <w:r>
        <w:rPr>
          <w:rFonts w:ascii="Times New Roman" w:hAnsi="Times New Roman" w:cs="Times New Roman"/>
          <w:sz w:val="28"/>
          <w:szCs w:val="28"/>
        </w:rPr>
        <w:t xml:space="preserve"> дел, положений о ведомственных архивах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r w:rsidR="00781729"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организаций и по другим вопросам</w:t>
      </w:r>
      <w:r w:rsidR="005765DB">
        <w:rPr>
          <w:rFonts w:ascii="Times New Roman" w:hAnsi="Times New Roman" w:cs="Times New Roman"/>
          <w:sz w:val="28"/>
          <w:szCs w:val="28"/>
        </w:rPr>
        <w:t>, входящим в компетенцию архива.</w:t>
      </w:r>
    </w:p>
    <w:p w:rsidR="005028FA" w:rsidRDefault="005765DB" w:rsidP="003E683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5DB">
        <w:rPr>
          <w:rFonts w:ascii="Times New Roman" w:hAnsi="Times New Roman" w:cs="Times New Roman"/>
          <w:b/>
          <w:sz w:val="28"/>
          <w:szCs w:val="28"/>
        </w:rPr>
        <w:t>В сфере использования документов</w:t>
      </w:r>
    </w:p>
    <w:p w:rsidR="00331D4D" w:rsidRPr="00331D4D" w:rsidRDefault="00331D4D" w:rsidP="0073756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D4D">
        <w:rPr>
          <w:rFonts w:ascii="Times New Roman" w:hAnsi="Times New Roman" w:cs="Times New Roman"/>
          <w:sz w:val="28"/>
          <w:szCs w:val="28"/>
        </w:rPr>
        <w:t xml:space="preserve">Приоритетным направлением в деятельности </w:t>
      </w:r>
      <w:r w:rsidR="00434F5E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331D4D">
        <w:rPr>
          <w:rFonts w:ascii="Times New Roman" w:hAnsi="Times New Roman" w:cs="Times New Roman"/>
          <w:sz w:val="28"/>
          <w:szCs w:val="28"/>
        </w:rPr>
        <w:t>оста</w:t>
      </w:r>
      <w:r w:rsidR="00434F5E">
        <w:rPr>
          <w:rFonts w:ascii="Times New Roman" w:hAnsi="Times New Roman" w:cs="Times New Roman"/>
          <w:sz w:val="28"/>
          <w:szCs w:val="28"/>
        </w:rPr>
        <w:t>ва</w:t>
      </w:r>
      <w:r w:rsidRPr="00331D4D">
        <w:rPr>
          <w:rFonts w:ascii="Times New Roman" w:hAnsi="Times New Roman" w:cs="Times New Roman"/>
          <w:sz w:val="28"/>
          <w:szCs w:val="28"/>
        </w:rPr>
        <w:t>т</w:t>
      </w:r>
      <w:r w:rsidR="00434F5E">
        <w:rPr>
          <w:rFonts w:ascii="Times New Roman" w:hAnsi="Times New Roman" w:cs="Times New Roman"/>
          <w:sz w:val="28"/>
          <w:szCs w:val="28"/>
        </w:rPr>
        <w:t>ь</w:t>
      </w:r>
      <w:r w:rsidRPr="00331D4D">
        <w:rPr>
          <w:rFonts w:ascii="Times New Roman" w:hAnsi="Times New Roman" w:cs="Times New Roman"/>
          <w:sz w:val="28"/>
          <w:szCs w:val="28"/>
        </w:rPr>
        <w:t xml:space="preserve">ся работа по предоставлению органам государственной власти и местного самоуправления, гражданам и организациям необходимой архивной информации. </w:t>
      </w:r>
    </w:p>
    <w:p w:rsidR="007C5069" w:rsidRPr="007C5069" w:rsidRDefault="007C5069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069">
        <w:rPr>
          <w:rFonts w:ascii="Times New Roman" w:hAnsi="Times New Roman" w:cs="Times New Roman"/>
          <w:sz w:val="28"/>
          <w:szCs w:val="28"/>
        </w:rPr>
        <w:t>Работа будет проводиться в соответствии с Административны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7C5069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C5069">
        <w:rPr>
          <w:rFonts w:ascii="Times New Roman" w:hAnsi="Times New Roman" w:cs="Times New Roman"/>
          <w:sz w:val="28"/>
          <w:szCs w:val="28"/>
        </w:rPr>
        <w:t xml:space="preserve"> оказания муниципальной услуги МКУ «Архив города Брянска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C5069">
        <w:rPr>
          <w:rFonts w:ascii="Times New Roman" w:hAnsi="Times New Roman" w:cs="Times New Roman"/>
          <w:sz w:val="28"/>
          <w:szCs w:val="28"/>
        </w:rPr>
        <w:t xml:space="preserve"> по предоставлению информации юридическим и физическим лицам </w:t>
      </w:r>
      <w:r w:rsidR="0071757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C5069">
        <w:rPr>
          <w:rFonts w:ascii="Times New Roman" w:hAnsi="Times New Roman" w:cs="Times New Roman"/>
          <w:sz w:val="28"/>
          <w:szCs w:val="28"/>
        </w:rPr>
        <w:t>на основе документов архивных фондов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5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F5E" w:rsidRPr="00434F5E" w:rsidRDefault="00434F5E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5E">
        <w:rPr>
          <w:rFonts w:ascii="Times New Roman" w:hAnsi="Times New Roman" w:cs="Times New Roman"/>
          <w:sz w:val="28"/>
          <w:szCs w:val="28"/>
        </w:rPr>
        <w:lastRenderedPageBreak/>
        <w:t xml:space="preserve">В целях реализации соглашения </w:t>
      </w:r>
      <w:r w:rsidR="00C226BB">
        <w:rPr>
          <w:rFonts w:ascii="Times New Roman" w:hAnsi="Times New Roman" w:cs="Times New Roman"/>
          <w:sz w:val="28"/>
          <w:szCs w:val="28"/>
        </w:rPr>
        <w:t>«</w:t>
      </w:r>
      <w:r w:rsidRPr="00434F5E">
        <w:rPr>
          <w:rFonts w:ascii="Times New Roman" w:hAnsi="Times New Roman" w:cs="Times New Roman"/>
          <w:sz w:val="28"/>
          <w:szCs w:val="28"/>
        </w:rPr>
        <w:t xml:space="preserve">Об информационном взаимодействии между отделением Пенсионного фонда РФ по Брянской области </w:t>
      </w:r>
      <w:r w:rsidR="00AC7D1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34F5E">
        <w:rPr>
          <w:rFonts w:ascii="Times New Roman" w:hAnsi="Times New Roman" w:cs="Times New Roman"/>
          <w:sz w:val="28"/>
          <w:szCs w:val="28"/>
        </w:rPr>
        <w:t xml:space="preserve">и </w:t>
      </w:r>
      <w:r w:rsidR="00412C79">
        <w:rPr>
          <w:rFonts w:ascii="Times New Roman" w:hAnsi="Times New Roman" w:cs="Times New Roman"/>
          <w:sz w:val="28"/>
          <w:szCs w:val="28"/>
        </w:rPr>
        <w:t xml:space="preserve">МКУ «Архив г. Брянска»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434F5E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434F5E">
        <w:rPr>
          <w:rFonts w:ascii="Times New Roman" w:hAnsi="Times New Roman" w:cs="Times New Roman"/>
          <w:sz w:val="28"/>
          <w:szCs w:val="28"/>
        </w:rPr>
        <w:t xml:space="preserve"> информационное взаимодействие между УПФР Брянской области и архив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34F5E">
        <w:rPr>
          <w:rFonts w:ascii="Times New Roman" w:hAnsi="Times New Roman" w:cs="Times New Roman"/>
          <w:sz w:val="28"/>
          <w:szCs w:val="28"/>
        </w:rPr>
        <w:t xml:space="preserve"> посредством защищенного электронного документооборота. </w:t>
      </w:r>
    </w:p>
    <w:p w:rsidR="005765DB" w:rsidRPr="00331D4D" w:rsidRDefault="00434F5E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31D4D">
        <w:rPr>
          <w:rFonts w:ascii="Times New Roman" w:hAnsi="Times New Roman" w:cs="Times New Roman"/>
          <w:sz w:val="28"/>
          <w:szCs w:val="28"/>
        </w:rPr>
        <w:t xml:space="preserve"> целью подтверждения достоверности сведений, дающих право гражданам на назначение (досрочной) трудовой пенсии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1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765DB" w:rsidRPr="00331D4D">
        <w:rPr>
          <w:rFonts w:ascii="Times New Roman" w:hAnsi="Times New Roman" w:cs="Times New Roman"/>
          <w:sz w:val="28"/>
          <w:szCs w:val="28"/>
        </w:rPr>
        <w:t>проводит</w:t>
      </w:r>
      <w:r w:rsidR="007C5069">
        <w:rPr>
          <w:rFonts w:ascii="Times New Roman" w:hAnsi="Times New Roman" w:cs="Times New Roman"/>
          <w:sz w:val="28"/>
          <w:szCs w:val="28"/>
        </w:rPr>
        <w:t>ь</w:t>
      </w:r>
      <w:r w:rsidR="005765DB" w:rsidRPr="00331D4D">
        <w:rPr>
          <w:rFonts w:ascii="Times New Roman" w:hAnsi="Times New Roman" w:cs="Times New Roman"/>
          <w:sz w:val="28"/>
          <w:szCs w:val="28"/>
        </w:rPr>
        <w:t xml:space="preserve">ся совместная работа с представителями территориальных органов ПФР. </w:t>
      </w:r>
    </w:p>
    <w:p w:rsidR="00717576" w:rsidRDefault="00781729" w:rsidP="005028F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сфере административно-управленческой деятельности</w:t>
      </w:r>
    </w:p>
    <w:p w:rsidR="003E6839" w:rsidRDefault="003E6839" w:rsidP="005028F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729" w:rsidRPr="00781729" w:rsidRDefault="0066593F" w:rsidP="00AC7D1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б</w:t>
      </w:r>
      <w:r w:rsidR="00781729" w:rsidRPr="00781729">
        <w:rPr>
          <w:rFonts w:ascii="Times New Roman" w:hAnsi="Times New Roman" w:cs="Times New Roman"/>
          <w:sz w:val="28"/>
          <w:szCs w:val="28"/>
        </w:rPr>
        <w:t xml:space="preserve">удет </w:t>
      </w:r>
      <w:r w:rsidR="00AB246F">
        <w:rPr>
          <w:rFonts w:ascii="Times New Roman" w:hAnsi="Times New Roman" w:cs="Times New Roman"/>
          <w:sz w:val="28"/>
          <w:szCs w:val="28"/>
        </w:rPr>
        <w:t xml:space="preserve">составляться </w:t>
      </w:r>
      <w:r w:rsidR="00781729">
        <w:rPr>
          <w:rFonts w:ascii="Times New Roman" w:hAnsi="Times New Roman" w:cs="Times New Roman"/>
          <w:sz w:val="28"/>
          <w:szCs w:val="28"/>
        </w:rPr>
        <w:t>планово-отчетн</w:t>
      </w:r>
      <w:r w:rsidR="00AB246F">
        <w:rPr>
          <w:rFonts w:ascii="Times New Roman" w:hAnsi="Times New Roman" w:cs="Times New Roman"/>
          <w:sz w:val="28"/>
          <w:szCs w:val="28"/>
        </w:rPr>
        <w:t>ая</w:t>
      </w:r>
      <w:r w:rsidR="00781729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AB246F">
        <w:rPr>
          <w:rFonts w:ascii="Times New Roman" w:hAnsi="Times New Roman" w:cs="Times New Roman"/>
          <w:sz w:val="28"/>
          <w:szCs w:val="28"/>
        </w:rPr>
        <w:t>я</w:t>
      </w:r>
      <w:r w:rsidR="00781729">
        <w:rPr>
          <w:rFonts w:ascii="Times New Roman" w:hAnsi="Times New Roman" w:cs="Times New Roman"/>
          <w:sz w:val="28"/>
          <w:szCs w:val="28"/>
        </w:rPr>
        <w:t xml:space="preserve">. </w:t>
      </w:r>
      <w:r w:rsidR="00942D93">
        <w:rPr>
          <w:rFonts w:ascii="Times New Roman" w:hAnsi="Times New Roman" w:cs="Times New Roman"/>
          <w:sz w:val="28"/>
          <w:szCs w:val="28"/>
        </w:rPr>
        <w:t>Руководство</w:t>
      </w:r>
      <w:r w:rsidR="00781729">
        <w:rPr>
          <w:rFonts w:ascii="Times New Roman" w:hAnsi="Times New Roman" w:cs="Times New Roman"/>
          <w:sz w:val="28"/>
          <w:szCs w:val="28"/>
        </w:rPr>
        <w:t xml:space="preserve"> архива примет участие в работе</w:t>
      </w:r>
      <w:r w:rsidR="000D5E54">
        <w:rPr>
          <w:rFonts w:ascii="Times New Roman" w:hAnsi="Times New Roman" w:cs="Times New Roman"/>
          <w:sz w:val="28"/>
          <w:szCs w:val="28"/>
        </w:rPr>
        <w:t xml:space="preserve"> совещаний, коллегиальных органов Департамента культуры Брянской области, Брянской городской администрации и управления культуры Брянской городской администрации</w:t>
      </w:r>
      <w:r w:rsidR="00781729">
        <w:rPr>
          <w:rFonts w:ascii="Times New Roman" w:hAnsi="Times New Roman" w:cs="Times New Roman"/>
          <w:sz w:val="28"/>
          <w:szCs w:val="28"/>
        </w:rPr>
        <w:t>.</w:t>
      </w:r>
    </w:p>
    <w:p w:rsidR="005028FA" w:rsidRDefault="005028FA" w:rsidP="0078172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839" w:rsidRDefault="003E6839" w:rsidP="0078172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729" w:rsidRDefault="00C226BB" w:rsidP="0078172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 о. д</w:t>
      </w:r>
      <w:r w:rsidR="00781729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817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1729" w:rsidRPr="00986D45" w:rsidRDefault="00781729" w:rsidP="0078172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МКУ «Архив г. Брянска»                        </w:t>
      </w:r>
      <w:r w:rsidR="00C226B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942D93">
        <w:rPr>
          <w:rFonts w:ascii="Times New Roman" w:hAnsi="Times New Roman" w:cs="Times New Roman"/>
          <w:b/>
          <w:sz w:val="28"/>
          <w:szCs w:val="28"/>
        </w:rPr>
        <w:t xml:space="preserve">С.О. </w:t>
      </w:r>
      <w:proofErr w:type="spellStart"/>
      <w:r w:rsidR="00942D93">
        <w:rPr>
          <w:rFonts w:ascii="Times New Roman" w:hAnsi="Times New Roman" w:cs="Times New Roman"/>
          <w:b/>
          <w:sz w:val="28"/>
          <w:szCs w:val="28"/>
        </w:rPr>
        <w:t>Захаркин</w:t>
      </w:r>
      <w:proofErr w:type="spellEnd"/>
    </w:p>
    <w:sectPr w:rsidR="00781729" w:rsidRPr="00986D45" w:rsidSect="00C51E2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971" w:rsidRDefault="00A40971" w:rsidP="00C51E2E">
      <w:pPr>
        <w:spacing w:after="0" w:line="240" w:lineRule="auto"/>
      </w:pPr>
      <w:r>
        <w:separator/>
      </w:r>
    </w:p>
  </w:endnote>
  <w:endnote w:type="continuationSeparator" w:id="0">
    <w:p w:rsidR="00A40971" w:rsidRDefault="00A40971" w:rsidP="00C5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971" w:rsidRDefault="00A40971" w:rsidP="00C51E2E">
      <w:pPr>
        <w:spacing w:after="0" w:line="240" w:lineRule="auto"/>
      </w:pPr>
      <w:r>
        <w:separator/>
      </w:r>
    </w:p>
  </w:footnote>
  <w:footnote w:type="continuationSeparator" w:id="0">
    <w:p w:rsidR="00A40971" w:rsidRDefault="00A40971" w:rsidP="00C5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023273"/>
      <w:docPartObj>
        <w:docPartGallery w:val="Page Numbers (Top of Page)"/>
        <w:docPartUnique/>
      </w:docPartObj>
    </w:sdtPr>
    <w:sdtEndPr/>
    <w:sdtContent>
      <w:p w:rsidR="00C51E2E" w:rsidRDefault="00C51E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680">
          <w:rPr>
            <w:noProof/>
          </w:rPr>
          <w:t>2</w:t>
        </w:r>
        <w:r>
          <w:fldChar w:fldCharType="end"/>
        </w:r>
      </w:p>
    </w:sdtContent>
  </w:sdt>
  <w:p w:rsidR="00C51E2E" w:rsidRDefault="00C51E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F7"/>
    <w:rsid w:val="00014DB8"/>
    <w:rsid w:val="0002415F"/>
    <w:rsid w:val="00026D7F"/>
    <w:rsid w:val="00036DEF"/>
    <w:rsid w:val="00050C5D"/>
    <w:rsid w:val="000864D8"/>
    <w:rsid w:val="0009426B"/>
    <w:rsid w:val="000D5E54"/>
    <w:rsid w:val="001004E2"/>
    <w:rsid w:val="00100C75"/>
    <w:rsid w:val="0011658B"/>
    <w:rsid w:val="001501E5"/>
    <w:rsid w:val="00154332"/>
    <w:rsid w:val="00191640"/>
    <w:rsid w:val="001A2A3C"/>
    <w:rsid w:val="001E6E3F"/>
    <w:rsid w:val="00273E8E"/>
    <w:rsid w:val="00275B5F"/>
    <w:rsid w:val="0029431C"/>
    <w:rsid w:val="002E352E"/>
    <w:rsid w:val="00300FBF"/>
    <w:rsid w:val="00302AB7"/>
    <w:rsid w:val="00331D4D"/>
    <w:rsid w:val="00340BF0"/>
    <w:rsid w:val="003474A3"/>
    <w:rsid w:val="00366263"/>
    <w:rsid w:val="003E3D46"/>
    <w:rsid w:val="003E6839"/>
    <w:rsid w:val="00412680"/>
    <w:rsid w:val="00412C79"/>
    <w:rsid w:val="00434F5E"/>
    <w:rsid w:val="00441B21"/>
    <w:rsid w:val="00460E0D"/>
    <w:rsid w:val="004C0238"/>
    <w:rsid w:val="004C5E30"/>
    <w:rsid w:val="005028FA"/>
    <w:rsid w:val="005177C9"/>
    <w:rsid w:val="00535370"/>
    <w:rsid w:val="005765DB"/>
    <w:rsid w:val="005E42AD"/>
    <w:rsid w:val="006473C8"/>
    <w:rsid w:val="0066593F"/>
    <w:rsid w:val="00671587"/>
    <w:rsid w:val="00691052"/>
    <w:rsid w:val="006A587B"/>
    <w:rsid w:val="006C0EFA"/>
    <w:rsid w:val="006F73ED"/>
    <w:rsid w:val="00717576"/>
    <w:rsid w:val="00737566"/>
    <w:rsid w:val="00737DED"/>
    <w:rsid w:val="00781729"/>
    <w:rsid w:val="00785F90"/>
    <w:rsid w:val="00797C61"/>
    <w:rsid w:val="007C5069"/>
    <w:rsid w:val="007F0375"/>
    <w:rsid w:val="007F1A62"/>
    <w:rsid w:val="00820A6A"/>
    <w:rsid w:val="008437F7"/>
    <w:rsid w:val="00845136"/>
    <w:rsid w:val="008C1C5E"/>
    <w:rsid w:val="008C4003"/>
    <w:rsid w:val="00935995"/>
    <w:rsid w:val="00942D93"/>
    <w:rsid w:val="00943B73"/>
    <w:rsid w:val="00964BD9"/>
    <w:rsid w:val="00986D45"/>
    <w:rsid w:val="009A31E9"/>
    <w:rsid w:val="009F5A4B"/>
    <w:rsid w:val="00A40971"/>
    <w:rsid w:val="00AB246F"/>
    <w:rsid w:val="00AC7D1E"/>
    <w:rsid w:val="00AD24A5"/>
    <w:rsid w:val="00AD4E04"/>
    <w:rsid w:val="00AF343D"/>
    <w:rsid w:val="00AF55AE"/>
    <w:rsid w:val="00B00304"/>
    <w:rsid w:val="00B2416D"/>
    <w:rsid w:val="00B527F5"/>
    <w:rsid w:val="00BD69A7"/>
    <w:rsid w:val="00BF1072"/>
    <w:rsid w:val="00C14752"/>
    <w:rsid w:val="00C16521"/>
    <w:rsid w:val="00C226BB"/>
    <w:rsid w:val="00C329F6"/>
    <w:rsid w:val="00C36042"/>
    <w:rsid w:val="00C51E2E"/>
    <w:rsid w:val="00D66AB3"/>
    <w:rsid w:val="00D732F3"/>
    <w:rsid w:val="00DC496B"/>
    <w:rsid w:val="00E22886"/>
    <w:rsid w:val="00E31100"/>
    <w:rsid w:val="00E54E30"/>
    <w:rsid w:val="00E56F8B"/>
    <w:rsid w:val="00E57A28"/>
    <w:rsid w:val="00E64E6C"/>
    <w:rsid w:val="00E671E6"/>
    <w:rsid w:val="00E91118"/>
    <w:rsid w:val="00EA1F7F"/>
    <w:rsid w:val="00ED5745"/>
    <w:rsid w:val="00EE65AA"/>
    <w:rsid w:val="00F21F0A"/>
    <w:rsid w:val="00F761E1"/>
    <w:rsid w:val="00F771F2"/>
    <w:rsid w:val="00FA508F"/>
    <w:rsid w:val="00FC2BE3"/>
    <w:rsid w:val="00FC7737"/>
    <w:rsid w:val="00FE091F"/>
    <w:rsid w:val="00F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E2E"/>
  </w:style>
  <w:style w:type="paragraph" w:styleId="a5">
    <w:name w:val="footer"/>
    <w:basedOn w:val="a"/>
    <w:link w:val="a6"/>
    <w:uiPriority w:val="99"/>
    <w:unhideWhenUsed/>
    <w:rsid w:val="00C5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E2E"/>
  </w:style>
  <w:style w:type="paragraph" w:styleId="a7">
    <w:name w:val="Balloon Text"/>
    <w:basedOn w:val="a"/>
    <w:link w:val="a8"/>
    <w:uiPriority w:val="99"/>
    <w:semiHidden/>
    <w:unhideWhenUsed/>
    <w:rsid w:val="0008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E2E"/>
  </w:style>
  <w:style w:type="paragraph" w:styleId="a5">
    <w:name w:val="footer"/>
    <w:basedOn w:val="a"/>
    <w:link w:val="a6"/>
    <w:uiPriority w:val="99"/>
    <w:unhideWhenUsed/>
    <w:rsid w:val="00C5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E2E"/>
  </w:style>
  <w:style w:type="paragraph" w:styleId="a7">
    <w:name w:val="Balloon Text"/>
    <w:basedOn w:val="a"/>
    <w:link w:val="a8"/>
    <w:uiPriority w:val="99"/>
    <w:semiHidden/>
    <w:unhideWhenUsed/>
    <w:rsid w:val="0008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5616-B004-4230-BFEA-83847937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Arhive</dc:creator>
  <cp:keywords/>
  <dc:description/>
  <cp:lastModifiedBy>Arhive</cp:lastModifiedBy>
  <cp:revision>57</cp:revision>
  <cp:lastPrinted>2017-11-28T06:32:00Z</cp:lastPrinted>
  <dcterms:created xsi:type="dcterms:W3CDTF">2013-12-10T06:00:00Z</dcterms:created>
  <dcterms:modified xsi:type="dcterms:W3CDTF">2017-11-28T06:35:00Z</dcterms:modified>
</cp:coreProperties>
</file>